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8D3259">
        <w:rPr>
          <w:rFonts w:ascii="Times New Roman" w:hAnsi="Times New Roman"/>
          <w:b/>
          <w:color w:val="000000"/>
          <w:sz w:val="28"/>
          <w:szCs w:val="28"/>
        </w:rPr>
        <w:t>4</w:t>
      </w:r>
      <w:r w:rsidR="00892BE8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66CB2" w:rsidRPr="00966CB2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01:08:0519043:7 по ул. Шоссейной, 10Б г. Майкопа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8453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66CB2" w:rsidRPr="00966CB2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01:08:0519043:7 по ул. Шоссейной, 10Б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7D479C">
        <w:rPr>
          <w:rFonts w:ascii="Times New Roman" w:hAnsi="Times New Roman"/>
          <w:color w:val="000000"/>
          <w:sz w:val="28"/>
          <w:szCs w:val="28"/>
        </w:rPr>
        <w:t>5</w:t>
      </w:r>
      <w:r w:rsidR="00966CB2">
        <w:rPr>
          <w:rFonts w:ascii="Times New Roman" w:hAnsi="Times New Roman"/>
          <w:color w:val="000000"/>
          <w:sz w:val="28"/>
          <w:szCs w:val="28"/>
        </w:rPr>
        <w:t>5</w:t>
      </w:r>
      <w:r w:rsidR="003B05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A0266">
        <w:rPr>
          <w:rFonts w:ascii="Times New Roman" w:hAnsi="Times New Roman"/>
          <w:color w:val="000000"/>
          <w:sz w:val="28"/>
          <w:szCs w:val="28"/>
        </w:rPr>
        <w:t>2</w:t>
      </w:r>
      <w:r w:rsidR="007D479C">
        <w:rPr>
          <w:rFonts w:ascii="Times New Roman" w:hAnsi="Times New Roman"/>
          <w:color w:val="000000"/>
          <w:sz w:val="28"/>
          <w:szCs w:val="28"/>
        </w:rPr>
        <w:t>7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EA0266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7D479C">
        <w:rPr>
          <w:rFonts w:ascii="Times New Roman" w:hAnsi="Times New Roman"/>
          <w:color w:val="000000"/>
          <w:sz w:val="28"/>
          <w:szCs w:val="28"/>
        </w:rPr>
        <w:t>30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7D479C">
        <w:rPr>
          <w:rFonts w:ascii="Times New Roman" w:hAnsi="Times New Roman"/>
          <w:color w:val="000000"/>
          <w:sz w:val="28"/>
          <w:szCs w:val="28"/>
        </w:rPr>
        <w:t>1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66CB2" w:rsidRPr="00966CB2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01:08:0519043:7 по ул. Шоссейной, 10Б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  <w:r w:rsidR="00953A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0266" w:rsidRPr="00717A9E" w:rsidRDefault="00EA0266" w:rsidP="00EA026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966CB2">
        <w:rPr>
          <w:rFonts w:ascii="Times New Roman" w:hAnsi="Times New Roman"/>
          <w:color w:val="000000"/>
          <w:sz w:val="28"/>
          <w:szCs w:val="28"/>
        </w:rPr>
        <w:t>Ж-ОЖ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966CB2">
        <w:rPr>
          <w:rFonts w:ascii="Times New Roman" w:hAnsi="Times New Roman"/>
          <w:color w:val="000000"/>
          <w:sz w:val="28"/>
          <w:szCs w:val="28"/>
        </w:rPr>
        <w:t>12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D479C" w:rsidRPr="007D479C">
        <w:rPr>
          <w:rFonts w:ascii="Times New Roman" w:hAnsi="Times New Roman"/>
          <w:color w:val="000000"/>
          <w:sz w:val="28"/>
          <w:szCs w:val="28"/>
        </w:rPr>
        <w:t>30.01.2021 №10</w:t>
      </w:r>
      <w:r w:rsidR="00E70686" w:rsidRPr="005A0ED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66CB2" w:rsidRPr="00966CB2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01:08:0519043:7 по ул. Шоссейной, 10Б г. Майкопа</w:t>
      </w:r>
      <w:r w:rsidR="00966CB2">
        <w:rPr>
          <w:rFonts w:ascii="Times New Roman" w:hAnsi="Times New Roman"/>
          <w:sz w:val="28"/>
          <w:szCs w:val="28"/>
        </w:rPr>
        <w:t>»</w:t>
      </w:r>
      <w:r w:rsidR="00966CB2" w:rsidRPr="00966CB2">
        <w:rPr>
          <w:rFonts w:ascii="Times New Roman" w:hAnsi="Times New Roman"/>
          <w:sz w:val="28"/>
          <w:szCs w:val="28"/>
        </w:rPr>
        <w:t xml:space="preserve">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84532A">
        <w:rPr>
          <w:rFonts w:ascii="Times New Roman" w:hAnsi="Times New Roman"/>
          <w:color w:val="000000"/>
          <w:sz w:val="28"/>
          <w:szCs w:val="28"/>
        </w:rPr>
        <w:t>8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color w:val="000000"/>
          <w:sz w:val="28"/>
          <w:szCs w:val="28"/>
        </w:rPr>
        <w:t>февраля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84532A">
        <w:rPr>
          <w:rFonts w:ascii="Times New Roman" w:hAnsi="Times New Roman"/>
          <w:color w:val="000000"/>
          <w:sz w:val="28"/>
          <w:szCs w:val="28"/>
        </w:rPr>
        <w:t>10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4532A">
        <w:rPr>
          <w:rFonts w:ascii="Times New Roman" w:hAnsi="Times New Roman"/>
          <w:color w:val="000000"/>
          <w:sz w:val="28"/>
          <w:szCs w:val="28"/>
        </w:rPr>
        <w:t>11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>
        <w:rPr>
          <w:rFonts w:ascii="Times New Roman" w:hAnsi="Times New Roman"/>
          <w:color w:val="000000"/>
          <w:sz w:val="28"/>
          <w:szCs w:val="28"/>
        </w:rPr>
        <w:t>1</w:t>
      </w:r>
      <w:r w:rsidR="007D479C">
        <w:rPr>
          <w:rFonts w:ascii="Times New Roman" w:hAnsi="Times New Roman"/>
          <w:color w:val="000000"/>
          <w:sz w:val="28"/>
          <w:szCs w:val="28"/>
        </w:rPr>
        <w:t>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3819FE">
        <w:rPr>
          <w:rFonts w:ascii="Times New Roman" w:hAnsi="Times New Roman"/>
          <w:color w:val="000000"/>
          <w:sz w:val="28"/>
          <w:szCs w:val="28"/>
        </w:rPr>
        <w:t>2</w:t>
      </w:r>
      <w:r w:rsidR="00762A93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84532A">
        <w:rPr>
          <w:rFonts w:ascii="Times New Roman" w:hAnsi="Times New Roman"/>
          <w:color w:val="000000"/>
          <w:sz w:val="28"/>
          <w:szCs w:val="28"/>
        </w:rPr>
        <w:t>8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F561D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4532A">
        <w:rPr>
          <w:rFonts w:ascii="Times New Roman" w:hAnsi="Times New Roman"/>
          <w:color w:val="000000"/>
          <w:sz w:val="28"/>
          <w:szCs w:val="28"/>
        </w:rPr>
        <w:t>11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D479C" w:rsidRPr="003819FE" w:rsidRDefault="00434239" w:rsidP="003819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Большинством голосов заключение о результатах публичных слушаниях было ОДОБРЕНО.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A26B67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1311B0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D479C" w:rsidRDefault="007D479C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D479C" w:rsidRDefault="007D479C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D479C" w:rsidRDefault="007D479C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D479C" w:rsidRDefault="007D479C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D479C" w:rsidRDefault="007D479C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A468F" w:rsidRDefault="00DA468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A23DF" w:rsidRDefault="00DA23D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A23DF" w:rsidRDefault="00DA23D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DA23DF">
        <w:rPr>
          <w:rFonts w:ascii="Times New Roman" w:hAnsi="Times New Roman"/>
          <w:color w:val="000000"/>
          <w:sz w:val="28"/>
          <w:szCs w:val="28"/>
        </w:rPr>
        <w:t>49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0770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</w:t>
      </w:r>
      <w:r w:rsidR="00F561D8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F07A02">
              <w:rPr>
                <w:rFonts w:ascii="Times New Roman" w:hAnsi="Times New Roman"/>
                <w:sz w:val="28"/>
                <w:szCs w:val="28"/>
              </w:rPr>
              <w:t>ь</w:t>
            </w:r>
            <w:r w:rsidRPr="00F07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A23DF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DF" w:rsidRPr="00F07A02" w:rsidRDefault="00DA23DF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DF" w:rsidRPr="00F07A02" w:rsidRDefault="00DA23DF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Ефименко Петр Анатольевич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DF" w:rsidRPr="00F07A02" w:rsidRDefault="00DA23DF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7 переулок, 2А, кв. 9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DF" w:rsidRPr="00F07A02" w:rsidRDefault="00DA23DF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31.08.1974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19FE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79C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2BE8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259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35D4"/>
    <w:rsid w:val="00963E80"/>
    <w:rsid w:val="00964107"/>
    <w:rsid w:val="009657A8"/>
    <w:rsid w:val="00966CB2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23DF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5073D"/>
    <w:rsid w:val="00F5161A"/>
    <w:rsid w:val="00F51C85"/>
    <w:rsid w:val="00F52121"/>
    <w:rsid w:val="00F522E9"/>
    <w:rsid w:val="00F54A04"/>
    <w:rsid w:val="00F5506C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A4DC4-FDA4-4637-975C-4676FD67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337</cp:revision>
  <cp:lastPrinted>2021-02-11T09:44:00Z</cp:lastPrinted>
  <dcterms:created xsi:type="dcterms:W3CDTF">2020-11-13T12:04:00Z</dcterms:created>
  <dcterms:modified xsi:type="dcterms:W3CDTF">2021-02-16T13:26:00Z</dcterms:modified>
</cp:coreProperties>
</file>